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F" w:rsidRDefault="00B71D5F" w:rsidP="008865DD">
      <w:pPr>
        <w:spacing w:after="0"/>
        <w:outlineLvl w:val="0"/>
        <w:rPr>
          <w:rFonts w:ascii="Tahoma" w:hAnsi="Tahoma" w:cs="Tahoma"/>
          <w:b/>
          <w:i/>
          <w:sz w:val="20"/>
          <w:szCs w:val="20"/>
          <w:lang w:val="en-US"/>
        </w:rPr>
      </w:pPr>
    </w:p>
    <w:p w:rsidR="00B71D5F" w:rsidRDefault="003A3408" w:rsidP="002D51E8">
      <w:pPr>
        <w:spacing w:after="0"/>
        <w:jc w:val="center"/>
        <w:outlineLvl w:val="0"/>
        <w:rPr>
          <w:rFonts w:ascii="Verdana" w:hAnsi="Verdana" w:cs="Tahoma"/>
          <w:b/>
          <w:i/>
          <w:sz w:val="24"/>
          <w:szCs w:val="24"/>
        </w:rPr>
      </w:pPr>
      <w:r>
        <w:rPr>
          <w:rFonts w:ascii="Verdana" w:hAnsi="Verdana" w:cs="Tahoma"/>
          <w:b/>
          <w:i/>
          <w:sz w:val="24"/>
          <w:szCs w:val="24"/>
        </w:rPr>
        <w:t xml:space="preserve"> ΒΑΘΜΟΛΟΓΙΚΗ </w:t>
      </w:r>
      <w:r w:rsidR="00114349">
        <w:rPr>
          <w:rFonts w:ascii="Verdana" w:hAnsi="Verdana" w:cs="Tahoma"/>
          <w:b/>
          <w:i/>
          <w:sz w:val="24"/>
          <w:szCs w:val="24"/>
        </w:rPr>
        <w:t xml:space="preserve"> ΚΑΤΑΤΑΞΗ ΕΠΙΤΥΧΟΝΤΩΝ </w:t>
      </w:r>
      <w:r w:rsidR="002D51E8" w:rsidRPr="002D51E8">
        <w:rPr>
          <w:rFonts w:ascii="Verdana" w:hAnsi="Verdana" w:cs="Tahoma"/>
          <w:b/>
          <w:i/>
          <w:sz w:val="24"/>
          <w:szCs w:val="24"/>
        </w:rPr>
        <w:t xml:space="preserve"> Β΄ΣΤΑΔΙΟΥ</w:t>
      </w:r>
    </w:p>
    <w:p w:rsidR="002D51E8" w:rsidRPr="002D51E8" w:rsidRDefault="002D51E8" w:rsidP="002D51E8">
      <w:pPr>
        <w:spacing w:after="0"/>
        <w:jc w:val="center"/>
        <w:outlineLvl w:val="0"/>
        <w:rPr>
          <w:rFonts w:ascii="Verdana" w:hAnsi="Verdana" w:cs="Tahoma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027"/>
      </w:tblGrid>
      <w:tr w:rsidR="00B71D5F" w:rsidTr="009169DC">
        <w:tc>
          <w:tcPr>
            <w:tcW w:w="5495" w:type="dxa"/>
          </w:tcPr>
          <w:p w:rsidR="00B71D5F" w:rsidRDefault="002D51E8" w:rsidP="009169DC">
            <w:pPr>
              <w:jc w:val="center"/>
              <w:rPr>
                <w:rFonts w:ascii="Verdana" w:hAnsi="Verdana"/>
                <w:b/>
              </w:rPr>
            </w:pPr>
            <w:r w:rsidRPr="009169DC">
              <w:rPr>
                <w:rFonts w:ascii="Verdana" w:hAnsi="Verdana"/>
                <w:b/>
              </w:rPr>
              <w:t>Επιχειρηματικά Σχέδια</w:t>
            </w:r>
          </w:p>
          <w:p w:rsidR="009169DC" w:rsidRPr="009169DC" w:rsidRDefault="009169DC" w:rsidP="009169D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27" w:type="dxa"/>
          </w:tcPr>
          <w:p w:rsidR="009169DC" w:rsidRDefault="002D51E8" w:rsidP="009169DC">
            <w:pPr>
              <w:jc w:val="center"/>
              <w:rPr>
                <w:rFonts w:ascii="Verdana" w:hAnsi="Verdana"/>
                <w:b/>
              </w:rPr>
            </w:pPr>
            <w:r w:rsidRPr="009169DC">
              <w:rPr>
                <w:rFonts w:ascii="Verdana" w:hAnsi="Verdana"/>
                <w:b/>
              </w:rPr>
              <w:t>Βαθμολογία</w:t>
            </w:r>
          </w:p>
          <w:p w:rsidR="00B71D5F" w:rsidRDefault="002D51E8" w:rsidP="009169DC">
            <w:pPr>
              <w:jc w:val="center"/>
              <w:rPr>
                <w:rFonts w:ascii="Verdana" w:hAnsi="Verdana"/>
                <w:b/>
              </w:rPr>
            </w:pPr>
            <w:r w:rsidRPr="009169DC">
              <w:rPr>
                <w:rFonts w:ascii="Verdana" w:hAnsi="Verdana"/>
                <w:b/>
              </w:rPr>
              <w:t xml:space="preserve"> </w:t>
            </w:r>
            <w:r w:rsidR="003A3408">
              <w:rPr>
                <w:rFonts w:ascii="Verdana" w:hAnsi="Verdana"/>
                <w:b/>
              </w:rPr>
              <w:t>Α</w:t>
            </w:r>
            <w:r w:rsidRPr="009169DC">
              <w:rPr>
                <w:rFonts w:ascii="Verdana" w:hAnsi="Verdana"/>
                <w:b/>
              </w:rPr>
              <w:t>ξιολόγησης</w:t>
            </w:r>
          </w:p>
          <w:p w:rsidR="009169DC" w:rsidRPr="009169DC" w:rsidRDefault="009169DC" w:rsidP="009169D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outlineLvl w:val="0"/>
              <w:rPr>
                <w:rFonts w:ascii="Verdana" w:hAnsi="Verdana" w:cs="Tahoma"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1. INRASTA – Επιχειρηματικό Σχέδιο Νέου </w:t>
            </w:r>
            <w:proofErr w:type="spellStart"/>
            <w:r w:rsidRPr="009169DC">
              <w:rPr>
                <w:rFonts w:ascii="Verdana" w:hAnsi="Verdana" w:cs="Tahoma"/>
                <w:b/>
                <w:sz w:val="20"/>
                <w:szCs w:val="20"/>
              </w:rPr>
              <w:t>Ιντερνετικού</w:t>
            </w:r>
            <w:proofErr w:type="spellEnd"/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Ραδιοφωνικού Σταθμού</w:t>
            </w:r>
            <w:r w:rsidRPr="009169D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B71D5F" w:rsidRPr="009169DC" w:rsidRDefault="00B71D5F" w:rsidP="00B71D5F">
            <w:pPr>
              <w:rPr>
                <w:rFonts w:ascii="Verdana" w:hAnsi="Verdana"/>
                <w:lang w:val="en-US"/>
              </w:rPr>
            </w:pPr>
            <w:r w:rsidRPr="009169DC">
              <w:rPr>
                <w:rFonts w:ascii="Verdana" w:hAnsi="Verdana" w:cs="Tahoma"/>
                <w:sz w:val="20"/>
                <w:szCs w:val="20"/>
              </w:rPr>
              <w:t>(Ελένη Αθανασίου</w:t>
            </w:r>
            <w:r w:rsidRPr="009169DC">
              <w:rPr>
                <w:rFonts w:ascii="Verdana" w:hAnsi="Verdan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outlineLvl w:val="0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>85,5</w:t>
            </w:r>
          </w:p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outlineLvl w:val="0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>2. Offthebeatencrete.com/gr</w:t>
            </w:r>
            <w:r w:rsidRPr="009169D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B71D5F" w:rsidRPr="009169DC" w:rsidRDefault="00B71D5F" w:rsidP="00B71D5F">
            <w:pPr>
              <w:outlineLvl w:val="0"/>
              <w:rPr>
                <w:rFonts w:ascii="Verdana" w:hAnsi="Verdana" w:cs="Tahoma"/>
                <w:sz w:val="20"/>
                <w:szCs w:val="20"/>
              </w:rPr>
            </w:pPr>
            <w:r w:rsidRPr="009169DC">
              <w:rPr>
                <w:rFonts w:ascii="Verdana" w:hAnsi="Verdana" w:cs="Tahoma"/>
                <w:sz w:val="20"/>
                <w:szCs w:val="20"/>
              </w:rPr>
              <w:t xml:space="preserve"> (Ειρήνη </w:t>
            </w:r>
            <w:proofErr w:type="spellStart"/>
            <w:r w:rsidRPr="009169DC">
              <w:rPr>
                <w:rFonts w:ascii="Verdana" w:hAnsi="Verdana" w:cs="Tahoma"/>
                <w:sz w:val="20"/>
                <w:szCs w:val="20"/>
              </w:rPr>
              <w:t>Πεχλιβανίδου</w:t>
            </w:r>
            <w:proofErr w:type="spellEnd"/>
            <w:r w:rsidRPr="009169DC"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B71D5F" w:rsidRPr="009169DC" w:rsidRDefault="00B71D5F" w:rsidP="00B71D5F">
            <w:pPr>
              <w:outlineLvl w:val="0"/>
              <w:rPr>
                <w:rFonts w:ascii="Verdana" w:hAnsi="Verdana"/>
              </w:rPr>
            </w:pP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outlineLvl w:val="0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>83,5</w:t>
            </w:r>
          </w:p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3. </w:t>
            </w:r>
            <w:proofErr w:type="spellStart"/>
            <w:r w:rsidRPr="009169DC">
              <w:rPr>
                <w:rFonts w:ascii="Verdana" w:hAnsi="Verdana" w:cs="Tahoma"/>
                <w:b/>
                <w:sz w:val="20"/>
                <w:szCs w:val="20"/>
              </w:rPr>
              <w:t>Easy</w:t>
            </w:r>
            <w:proofErr w:type="spellEnd"/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169DC">
              <w:rPr>
                <w:rFonts w:ascii="Verdana" w:hAnsi="Verdana" w:cs="Tahoma"/>
                <w:b/>
                <w:sz w:val="20"/>
                <w:szCs w:val="20"/>
              </w:rPr>
              <w:t>Market</w:t>
            </w:r>
            <w:proofErr w:type="spellEnd"/>
          </w:p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9169DC">
              <w:rPr>
                <w:rFonts w:ascii="Verdana" w:hAnsi="Verdana" w:cs="Tahoma"/>
                <w:sz w:val="20"/>
                <w:szCs w:val="20"/>
              </w:rPr>
              <w:t xml:space="preserve">(Νικόλαος </w:t>
            </w:r>
            <w:proofErr w:type="spellStart"/>
            <w:r w:rsidRPr="009169DC">
              <w:rPr>
                <w:rFonts w:ascii="Verdana" w:hAnsi="Verdana" w:cs="Tahoma"/>
                <w:sz w:val="20"/>
                <w:szCs w:val="20"/>
              </w:rPr>
              <w:t>Γιώτης</w:t>
            </w:r>
            <w:proofErr w:type="spellEnd"/>
            <w:r w:rsidRPr="009169DC"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B71D5F" w:rsidRPr="009169DC" w:rsidRDefault="00B71D5F">
            <w:pPr>
              <w:rPr>
                <w:rFonts w:ascii="Verdana" w:hAnsi="Verdana"/>
              </w:rPr>
            </w:pP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outlineLvl w:val="0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81,5 </w:t>
            </w:r>
          </w:p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outlineLvl w:val="0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>4. Τρούφα η Κρητική</w:t>
            </w:r>
          </w:p>
          <w:p w:rsidR="00B71D5F" w:rsidRPr="009169DC" w:rsidRDefault="00B71D5F" w:rsidP="00B71D5F">
            <w:pPr>
              <w:outlineLvl w:val="0"/>
              <w:rPr>
                <w:rFonts w:ascii="Verdana" w:hAnsi="Verdana" w:cs="Tahoma"/>
                <w:b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9169DC">
              <w:rPr>
                <w:rFonts w:ascii="Verdana" w:hAnsi="Verdana" w:cs="Tahoma"/>
                <w:sz w:val="20"/>
                <w:szCs w:val="20"/>
              </w:rPr>
              <w:t xml:space="preserve">(Νικόλαος </w:t>
            </w:r>
            <w:proofErr w:type="spellStart"/>
            <w:r w:rsidRPr="009169DC">
              <w:rPr>
                <w:rFonts w:ascii="Verdana" w:hAnsi="Verdana" w:cs="Tahoma"/>
                <w:sz w:val="20"/>
                <w:szCs w:val="20"/>
              </w:rPr>
              <w:t>Μπουρνέλης</w:t>
            </w:r>
            <w:proofErr w:type="spellEnd"/>
            <w:r w:rsidRPr="009169DC"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B71D5F" w:rsidRPr="009169DC" w:rsidRDefault="00B71D5F">
            <w:pPr>
              <w:rPr>
                <w:rFonts w:ascii="Verdana" w:hAnsi="Verdana"/>
              </w:rPr>
            </w:pP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>80,5</w:t>
            </w: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5. Το Κτήμα </w:t>
            </w:r>
            <w:proofErr w:type="spellStart"/>
            <w:r w:rsidRPr="009169DC">
              <w:rPr>
                <w:rFonts w:ascii="Verdana" w:hAnsi="Verdana" w:cs="Tahoma"/>
                <w:b/>
                <w:sz w:val="20"/>
                <w:szCs w:val="20"/>
              </w:rPr>
              <w:t>Ρόϊα</w:t>
            </w:r>
            <w:proofErr w:type="spellEnd"/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9169DC">
              <w:rPr>
                <w:rFonts w:ascii="Verdana" w:hAnsi="Verdana" w:cs="Tahoma"/>
                <w:sz w:val="20"/>
                <w:szCs w:val="20"/>
              </w:rPr>
              <w:t xml:space="preserve">(Χρυσούλα </w:t>
            </w:r>
            <w:proofErr w:type="spellStart"/>
            <w:r w:rsidRPr="009169DC">
              <w:rPr>
                <w:rFonts w:ascii="Verdana" w:hAnsi="Verdana" w:cs="Tahoma"/>
                <w:sz w:val="20"/>
                <w:szCs w:val="20"/>
              </w:rPr>
              <w:t>Ποϊζίδου</w:t>
            </w:r>
            <w:proofErr w:type="spellEnd"/>
            <w:r w:rsidRPr="009169DC"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B71D5F" w:rsidRPr="009169DC" w:rsidRDefault="00B71D5F">
            <w:pPr>
              <w:rPr>
                <w:rFonts w:ascii="Verdana" w:hAnsi="Verdana"/>
              </w:rPr>
            </w:pP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outlineLvl w:val="0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>60</w:t>
            </w:r>
            <w:r w:rsidR="003A3408">
              <w:rPr>
                <w:rFonts w:ascii="Verdana" w:hAnsi="Verdana" w:cs="Tahoma"/>
                <w:b/>
                <w:i/>
                <w:sz w:val="20"/>
                <w:szCs w:val="20"/>
              </w:rPr>
              <w:t>,0</w:t>
            </w:r>
          </w:p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</w:p>
        </w:tc>
      </w:tr>
      <w:tr w:rsidR="00B71D5F" w:rsidRPr="009169DC" w:rsidTr="009169DC">
        <w:tc>
          <w:tcPr>
            <w:tcW w:w="5495" w:type="dxa"/>
          </w:tcPr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6. </w:t>
            </w:r>
            <w:proofErr w:type="spellStart"/>
            <w:r w:rsidRPr="009169DC">
              <w:rPr>
                <w:rFonts w:ascii="Verdana" w:hAnsi="Verdana" w:cs="Tahoma"/>
                <w:b/>
                <w:sz w:val="20"/>
                <w:szCs w:val="20"/>
              </w:rPr>
              <w:t>Stylish_swap.gr</w:t>
            </w:r>
            <w:proofErr w:type="spellEnd"/>
            <w:r w:rsidRPr="00916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B71D5F" w:rsidRPr="009169DC" w:rsidRDefault="00B71D5F" w:rsidP="00B71D5F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9169DC">
              <w:rPr>
                <w:rFonts w:ascii="Verdana" w:hAnsi="Verdana" w:cs="Tahoma"/>
                <w:sz w:val="20"/>
                <w:szCs w:val="20"/>
              </w:rPr>
              <w:t xml:space="preserve">(Ζαχαρένια </w:t>
            </w:r>
            <w:proofErr w:type="spellStart"/>
            <w:r w:rsidRPr="009169DC">
              <w:rPr>
                <w:rFonts w:ascii="Verdana" w:hAnsi="Verdana" w:cs="Tahoma"/>
                <w:sz w:val="20"/>
                <w:szCs w:val="20"/>
              </w:rPr>
              <w:t>Σπινάκη</w:t>
            </w:r>
            <w:proofErr w:type="spellEnd"/>
            <w:r w:rsidRPr="009169DC"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B71D5F" w:rsidRPr="009169DC" w:rsidRDefault="00B71D5F">
            <w:pPr>
              <w:rPr>
                <w:rFonts w:ascii="Verdana" w:hAnsi="Verdana"/>
              </w:rPr>
            </w:pPr>
          </w:p>
        </w:tc>
        <w:tc>
          <w:tcPr>
            <w:tcW w:w="3027" w:type="dxa"/>
          </w:tcPr>
          <w:p w:rsidR="00B71D5F" w:rsidRPr="009169DC" w:rsidRDefault="00B71D5F" w:rsidP="009169DC">
            <w:pPr>
              <w:jc w:val="right"/>
              <w:outlineLvl w:val="0"/>
              <w:rPr>
                <w:rFonts w:ascii="Verdana" w:hAnsi="Verdana" w:cs="Tahoma"/>
                <w:b/>
                <w:i/>
                <w:sz w:val="20"/>
                <w:szCs w:val="20"/>
                <w:lang w:val="en-US"/>
              </w:rPr>
            </w:pPr>
            <w:r w:rsidRPr="009169DC">
              <w:rPr>
                <w:rFonts w:ascii="Verdana" w:hAnsi="Verdana" w:cs="Tahoma"/>
                <w:b/>
                <w:i/>
                <w:sz w:val="20"/>
                <w:szCs w:val="20"/>
              </w:rPr>
              <w:t>58</w:t>
            </w:r>
            <w:r w:rsidR="003A3408">
              <w:rPr>
                <w:rFonts w:ascii="Verdana" w:hAnsi="Verdana" w:cs="Tahoma"/>
                <w:b/>
                <w:i/>
                <w:sz w:val="20"/>
                <w:szCs w:val="20"/>
              </w:rPr>
              <w:t>,0</w:t>
            </w:r>
          </w:p>
          <w:p w:rsidR="00B71D5F" w:rsidRPr="009169DC" w:rsidRDefault="00B71D5F" w:rsidP="009169DC">
            <w:pPr>
              <w:jc w:val="right"/>
              <w:rPr>
                <w:rFonts w:ascii="Verdana" w:hAnsi="Verdana"/>
              </w:rPr>
            </w:pPr>
          </w:p>
        </w:tc>
      </w:tr>
    </w:tbl>
    <w:p w:rsidR="00CF4BD9" w:rsidRDefault="00CF4BD9"/>
    <w:sectPr w:rsidR="00CF4BD9" w:rsidSect="00C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5DD"/>
    <w:rsid w:val="00114349"/>
    <w:rsid w:val="002D51E8"/>
    <w:rsid w:val="003A3408"/>
    <w:rsid w:val="008865DD"/>
    <w:rsid w:val="009169DC"/>
    <w:rsid w:val="00B71D5F"/>
    <w:rsid w:val="00C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galexaki</dc:creator>
  <cp:keywords/>
  <dc:description/>
  <cp:lastModifiedBy>galexaki</cp:lastModifiedBy>
  <cp:revision>6</cp:revision>
  <cp:lastPrinted>2012-06-20T07:48:00Z</cp:lastPrinted>
  <dcterms:created xsi:type="dcterms:W3CDTF">2012-06-20T07:30:00Z</dcterms:created>
  <dcterms:modified xsi:type="dcterms:W3CDTF">2012-06-20T07:56:00Z</dcterms:modified>
</cp:coreProperties>
</file>